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72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2023年校园文体艺术季优秀组织奖申请表</w:t>
      </w:r>
    </w:p>
    <w:p/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填表日期:     年  月 日</w:t>
      </w:r>
    </w:p>
    <w:tbl>
      <w:tblPr>
        <w:tblStyle w:val="4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758"/>
        <w:gridCol w:w="1952"/>
        <w:gridCol w:w="2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91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44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申报人姓名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承办活动项数</w:t>
            </w:r>
          </w:p>
        </w:tc>
        <w:tc>
          <w:tcPr>
            <w:tcW w:w="175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开展项数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活动参与人数</w:t>
            </w:r>
          </w:p>
        </w:tc>
        <w:tc>
          <w:tcPr>
            <w:tcW w:w="1758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活动浏览量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材料报送情况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省赛获奖情况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活动总结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（500字以内，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要求概括说明活动开展情况，包括学生参与度、活动覆盖面、活动宣传情况以及活动亮点成效等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39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  <w:lang w:val="en-US" w:eastAsia="zh-CN"/>
              </w:rPr>
              <w:t>主办单位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4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000000"/>
    <w:rsid w:val="628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2023-03-30T02:41:36Z</dcterms:created>
  <dc:creator>lenovo</dc:creator>
  <cp:lastModifiedBy>yam</cp:lastModifiedBy>
  <dcterms:modified xsi:type="dcterms:W3CDTF">2023-03-30T02:41:41Z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A51B6D5FBBFE458D9712120A5B84202C</vt:lpwstr>
  </property>
</Properties>
</file>