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D5" w:rsidRDefault="001D04AE">
      <w:pPr>
        <w:widowControl/>
        <w:spacing w:line="560" w:lineRule="exact"/>
        <w:ind w:firstLineChars="0" w:firstLine="0"/>
        <w:jc w:val="left"/>
        <w:rPr>
          <w:rFonts w:eastAsia="方正黑体简体"/>
          <w:color w:val="000000"/>
          <w:kern w:val="0"/>
          <w:sz w:val="30"/>
          <w:szCs w:val="3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 w:hint="eastAsia"/>
          <w:color w:val="000000"/>
        </w:rPr>
        <w:t>3</w:t>
      </w:r>
    </w:p>
    <w:p w:rsidR="00A537D5" w:rsidRDefault="001D04AE" w:rsidP="001A1D5D">
      <w:pPr>
        <w:spacing w:afterLines="50" w:after="218"/>
        <w:ind w:firstLineChars="0" w:firstLine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eastAsia="方正大标宋简体"/>
          <w:bCs/>
          <w:color w:val="000000"/>
          <w:sz w:val="36"/>
          <w:szCs w:val="24"/>
        </w:rPr>
        <w:t>全国五四红旗团支部申报表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5"/>
        <w:gridCol w:w="505"/>
        <w:gridCol w:w="1338"/>
        <w:gridCol w:w="850"/>
        <w:gridCol w:w="506"/>
        <w:gridCol w:w="770"/>
        <w:gridCol w:w="598"/>
        <w:gridCol w:w="1671"/>
        <w:gridCol w:w="1208"/>
      </w:tblGrid>
      <w:tr w:rsidR="00A537D5">
        <w:trPr>
          <w:trHeight w:hRule="exact" w:val="492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（总）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支部全称</w:t>
            </w:r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</w:tr>
      <w:tr w:rsidR="00A537D5">
        <w:trPr>
          <w:trHeight w:hRule="exact" w:val="469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所在单位全称</w:t>
            </w:r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河北省乐亭县阳光青年志愿者服务队</w:t>
            </w:r>
          </w:p>
        </w:tc>
      </w:tr>
      <w:tr w:rsidR="00A537D5">
        <w:trPr>
          <w:trHeight w:hRule="exact" w:val="624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w w:val="90"/>
                <w:sz w:val="21"/>
                <w:szCs w:val="21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13900000000</w:t>
            </w:r>
          </w:p>
        </w:tc>
      </w:tr>
      <w:tr w:rsidR="00A537D5">
        <w:trPr>
          <w:trHeight w:hRule="exact" w:val="1262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最近一次</w:t>
            </w: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换届时间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</w:tr>
      <w:tr w:rsidR="00A537D5">
        <w:trPr>
          <w:trHeight w:hRule="exact" w:val="624"/>
          <w:jc w:val="center"/>
        </w:trPr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本级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是否已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sz w:val="21"/>
                <w:szCs w:val="21"/>
                <w:lang w:eastAsia="zh-Hans"/>
              </w:rPr>
              <w:t>录入</w:t>
            </w:r>
            <w:r>
              <w:rPr>
                <w:rFonts w:ascii="方正楷体简体" w:eastAsia="方正楷体简体" w:hAnsi="方正楷体简体" w:cs="方正楷体简体" w:hint="eastAsia"/>
                <w:color w:val="000000"/>
                <w:sz w:val="21"/>
                <w:szCs w:val="21"/>
              </w:rPr>
              <w:t>“智慧团建”系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统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w w:val="9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</w:tr>
      <w:tr w:rsidR="00A537D5">
        <w:trPr>
          <w:trHeight w:hRule="exact" w:val="624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工</w:t>
            </w:r>
          </w:p>
          <w:p w:rsidR="00A537D5" w:rsidRDefault="00A537D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</w:t>
            </w:r>
          </w:p>
          <w:p w:rsidR="00A537D5" w:rsidRDefault="00A537D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情</w:t>
            </w:r>
          </w:p>
          <w:p w:rsidR="00A537D5" w:rsidRDefault="00A537D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proofErr w:type="gramStart"/>
            <w:r>
              <w:rPr>
                <w:rFonts w:eastAsia="方正楷体简体"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人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widowControl/>
              <w:spacing w:line="300" w:lineRule="exact"/>
              <w:ind w:firstLineChars="0" w:firstLine="0"/>
              <w:jc w:val="center"/>
              <w:rPr>
                <w:rFonts w:eastAsia="方正楷体简体"/>
                <w:color w:val="FF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人</w:t>
            </w:r>
          </w:p>
        </w:tc>
      </w:tr>
      <w:tr w:rsidR="00A537D5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元</w:t>
            </w:r>
            <w:r>
              <w:rPr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366091"/>
                <w:kern w:val="0"/>
                <w:sz w:val="21"/>
                <w:szCs w:val="21"/>
              </w:rPr>
              <w:t>）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元</w:t>
            </w: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整数</w:t>
            </w:r>
            <w:r>
              <w:rPr>
                <w:color w:val="366091"/>
                <w:kern w:val="0"/>
                <w:sz w:val="21"/>
                <w:szCs w:val="21"/>
              </w:rPr>
              <w:t>）</w:t>
            </w:r>
          </w:p>
        </w:tc>
      </w:tr>
      <w:tr w:rsidR="00A537D5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五星级</w:t>
            </w:r>
          </w:p>
        </w:tc>
      </w:tr>
      <w:tr w:rsidR="00A537D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年执行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“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三会两制一课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”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团支部大会召开次数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是否开展团员</w:t>
            </w: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</w:tr>
      <w:tr w:rsidR="00A537D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团支部委员会议召开次数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是否开展团员</w:t>
            </w:r>
          </w:p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</w:tr>
      <w:tr w:rsidR="00A537D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团小组会召开次数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×次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×次</w:t>
            </w:r>
          </w:p>
        </w:tc>
      </w:tr>
      <w:tr w:rsidR="00A537D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作入党积极分子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其中：被党组织确定为</w:t>
            </w: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入党积极分子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人</w:t>
            </w:r>
          </w:p>
        </w:tc>
      </w:tr>
      <w:tr w:rsidR="00A537D5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widowControl/>
              <w:spacing w:line="240" w:lineRule="auto"/>
              <w:ind w:firstLineChars="0" w:firstLine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A537D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推荐优秀团员</w:t>
            </w: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作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党的发展对象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其中：被党组织确定为</w:t>
            </w: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5" w:rsidRDefault="001D04AE">
            <w:pPr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人</w:t>
            </w:r>
          </w:p>
        </w:tc>
      </w:tr>
      <w:tr w:rsidR="00A537D5">
        <w:trPr>
          <w:cantSplit/>
          <w:trHeight w:val="2273"/>
          <w:jc w:val="center"/>
        </w:trPr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lastRenderedPageBreak/>
              <w:br w:type="page"/>
            </w:r>
            <w:r>
              <w:rPr>
                <w:rFonts w:eastAsia="方正楷体简体" w:hint="eastAsia"/>
                <w:color w:val="000000"/>
                <w:spacing w:val="-2"/>
                <w:sz w:val="21"/>
                <w:szCs w:val="21"/>
              </w:rPr>
              <w:t>地市级</w:t>
            </w: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荣誉情况</w:t>
            </w:r>
          </w:p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近五年获得省级</w:t>
            </w:r>
            <w:r>
              <w:rPr>
                <w:rFonts w:eastAsia="方正楷体简体" w:hint="eastAsia"/>
                <w:color w:val="000000"/>
                <w:spacing w:val="-2"/>
                <w:sz w:val="21"/>
                <w:szCs w:val="21"/>
              </w:rPr>
              <w:t>或</w:t>
            </w:r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rPr>
                <w:color w:val="366091"/>
                <w:kern w:val="0"/>
                <w:sz w:val="21"/>
                <w:szCs w:val="21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日以后，不含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202</w:t>
            </w:r>
            <w:r>
              <w:rPr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color w:val="366091"/>
                <w:kern w:val="0"/>
                <w:sz w:val="21"/>
                <w:szCs w:val="21"/>
              </w:rPr>
              <w:t>。</w:t>
            </w:r>
            <w:proofErr w:type="gramStart"/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所获荣誉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所获荣誉</w:t>
            </w:r>
            <w:proofErr w:type="gramEnd"/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项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为主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不包括才艺类、竞赛类荣誉</w:t>
            </w:r>
            <w:r>
              <w:rPr>
                <w:color w:val="366091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省、市级其他部门表彰的综合类荣誉，如先进集体等可纳入。）</w:t>
            </w:r>
          </w:p>
          <w:p w:rsidR="00A537D5" w:rsidRDefault="00A537D5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  <w:p w:rsidR="00A537D5" w:rsidRDefault="001D04AE">
            <w:pPr>
              <w:adjustRightInd w:val="0"/>
              <w:snapToGrid w:val="0"/>
              <w:spacing w:line="240" w:lineRule="auto"/>
              <w:ind w:firstLine="420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格式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被××评为××</w:t>
            </w:r>
          </w:p>
          <w:p w:rsidR="00A537D5" w:rsidRDefault="00A537D5">
            <w:pPr>
              <w:adjustRightInd w:val="0"/>
              <w:snapToGrid w:val="0"/>
              <w:spacing w:line="240" w:lineRule="auto"/>
              <w:ind w:firstLine="420"/>
              <w:rPr>
                <w:color w:val="366091"/>
                <w:kern w:val="0"/>
                <w:sz w:val="21"/>
                <w:szCs w:val="21"/>
              </w:rPr>
            </w:pP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近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须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获得过省级或者地市级五四红旗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团支部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荣誉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不含各级各类高等学校、企业和省、市直属团组织、行业团工委、团指委等授予的同类型荣誉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。</w:t>
            </w:r>
          </w:p>
          <w:p w:rsidR="00A537D5" w:rsidRDefault="00A537D5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A537D5">
        <w:trPr>
          <w:cantSplit/>
          <w:trHeight w:val="3927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2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0"/>
                <w:sz w:val="21"/>
                <w:szCs w:val="21"/>
              </w:rPr>
              <w:t>青年参与情况及取得的效果</w:t>
            </w:r>
          </w:p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20"/>
                <w:sz w:val="21"/>
                <w:szCs w:val="21"/>
              </w:rPr>
            </w:pPr>
            <w:r w:rsidRPr="001A1D5D">
              <w:rPr>
                <w:rFonts w:eastAsia="方正楷体简体"/>
                <w:color w:val="000000"/>
                <w:spacing w:val="15"/>
                <w:kern w:val="0"/>
                <w:sz w:val="21"/>
                <w:szCs w:val="21"/>
                <w:fitText w:val="2520" w:id="527368578"/>
              </w:rPr>
              <w:t>年度开展的主要</w:t>
            </w:r>
            <w:r w:rsidRPr="001A1D5D">
              <w:rPr>
                <w:rFonts w:eastAsia="方正楷体简体" w:hint="eastAsia"/>
                <w:color w:val="000000"/>
                <w:spacing w:val="15"/>
                <w:kern w:val="0"/>
                <w:sz w:val="21"/>
                <w:szCs w:val="21"/>
                <w:fitText w:val="2520" w:id="527368578"/>
              </w:rPr>
              <w:t>工作</w:t>
            </w:r>
            <w:r w:rsidRPr="001A1D5D">
              <w:rPr>
                <w:rFonts w:eastAsia="方正楷体简体"/>
                <w:color w:val="000000"/>
                <w:spacing w:val="75"/>
                <w:kern w:val="0"/>
                <w:sz w:val="21"/>
                <w:szCs w:val="21"/>
                <w:fitText w:val="2520" w:id="527368578"/>
              </w:rPr>
              <w:t>和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D5" w:rsidRDefault="001D04AE">
            <w:pPr>
              <w:adjustRightInd w:val="0"/>
              <w:snapToGrid w:val="0"/>
              <w:spacing w:line="240" w:lineRule="auto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（突出重点，简明扼要，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不超过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500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字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。另附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字事迹材料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）</w:t>
            </w:r>
          </w:p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napToGrid w:val="0"/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 w:rsidR="00A537D5">
        <w:trPr>
          <w:cantSplit/>
          <w:trHeight w:val="2366"/>
          <w:jc w:val="center"/>
        </w:trPr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A537D5" w:rsidRDefault="001D04A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单位党组织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A537D5" w:rsidRDefault="001D04A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A537D5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（市直属团组织不填）</w:t>
            </w:r>
          </w:p>
          <w:p w:rsidR="00A537D5" w:rsidRDefault="00A537D5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  <w:tr w:rsidR="00A537D5">
        <w:trPr>
          <w:cantSplit/>
          <w:trHeight w:val="2655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A537D5" w:rsidRDefault="001D04A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（省直属团组织不填）</w:t>
            </w:r>
          </w:p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A537D5" w:rsidRDefault="001D04AE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A537D5" w:rsidRDefault="001D04AE">
            <w:pPr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A537D5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A537D5" w:rsidRDefault="001D04AE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</w:tbl>
    <w:p w:rsidR="00A537D5" w:rsidRPr="001A1D5D" w:rsidRDefault="001D04AE" w:rsidP="001A1D5D">
      <w:pPr>
        <w:widowControl/>
        <w:adjustRightInd w:val="0"/>
        <w:snapToGrid w:val="0"/>
        <w:spacing w:line="320" w:lineRule="exact"/>
        <w:ind w:firstLineChars="0" w:firstLine="0"/>
        <w:jc w:val="left"/>
        <w:rPr>
          <w:rFonts w:eastAsia="方正楷体简体"/>
          <w:color w:val="000000"/>
          <w:kern w:val="0"/>
          <w:sz w:val="21"/>
          <w:szCs w:val="21"/>
        </w:rPr>
      </w:pP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注：</w:t>
      </w:r>
      <w:r>
        <w:rPr>
          <w:rFonts w:eastAsia="方正楷体简体" w:hint="eastAsia"/>
          <w:color w:val="000000"/>
          <w:kern w:val="0"/>
          <w:sz w:val="21"/>
          <w:szCs w:val="21"/>
        </w:rPr>
        <w:t>所在单位党组织、团的领导机关必须从严审核</w:t>
      </w:r>
      <w:r>
        <w:rPr>
          <w:rFonts w:eastAsia="方正楷体简体"/>
          <w:color w:val="000000"/>
          <w:kern w:val="0"/>
          <w:sz w:val="21"/>
          <w:szCs w:val="21"/>
        </w:rPr>
        <w:t>，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确保</w:t>
      </w:r>
      <w:r>
        <w:rPr>
          <w:rFonts w:eastAsia="方正楷体简体" w:hint="eastAsia"/>
          <w:color w:val="000000"/>
          <w:kern w:val="0"/>
          <w:sz w:val="21"/>
          <w:szCs w:val="21"/>
        </w:rPr>
        <w:t>申报对象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不</w:t>
      </w:r>
      <w:r>
        <w:rPr>
          <w:rFonts w:eastAsia="方正楷体简体" w:hint="eastAsia"/>
          <w:color w:val="000000"/>
          <w:kern w:val="0"/>
          <w:sz w:val="21"/>
          <w:szCs w:val="21"/>
        </w:rPr>
        <w:t>存在不予参评或不符合条件的情形后填写推荐意见。</w:t>
      </w:r>
      <w:bookmarkStart w:id="0" w:name="_GoBack"/>
      <w:bookmarkEnd w:id="0"/>
    </w:p>
    <w:sectPr w:rsidR="00A537D5" w:rsidRPr="001A1D5D">
      <w:headerReference w:type="default" r:id="rId9"/>
      <w:footerReference w:type="default" r:id="rId10"/>
      <w:pgSz w:w="11906" w:h="16838"/>
      <w:pgMar w:top="1984" w:right="1587" w:bottom="1871" w:left="1587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AE" w:rsidRDefault="001D04AE">
      <w:pPr>
        <w:spacing w:line="240" w:lineRule="auto"/>
        <w:ind w:firstLine="640"/>
      </w:pPr>
      <w:r>
        <w:separator/>
      </w:r>
    </w:p>
  </w:endnote>
  <w:endnote w:type="continuationSeparator" w:id="0">
    <w:p w:rsidR="001D04AE" w:rsidRDefault="001D04A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5" w:rsidRDefault="00A537D5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A537D5" w:rsidRDefault="001D04AE" w:rsidP="001A1D5D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17183" wp14:editId="5DEC655C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537D5" w:rsidRDefault="001D04AE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A1D5D" w:rsidRPr="001A1D5D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1A1D5D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A537D5" w:rsidRDefault="001D04AE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1A1D5D" w:rsidRPr="001A1D5D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A1D5D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AE" w:rsidRDefault="001D04AE">
      <w:pPr>
        <w:spacing w:line="240" w:lineRule="auto"/>
        <w:ind w:firstLine="640"/>
      </w:pPr>
      <w:r>
        <w:separator/>
      </w:r>
    </w:p>
  </w:footnote>
  <w:footnote w:type="continuationSeparator" w:id="0">
    <w:p w:rsidR="001D04AE" w:rsidRDefault="001D04A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D5" w:rsidRDefault="00A537D5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1A1D5D"/>
    <w:rsid w:val="001D04AE"/>
    <w:rsid w:val="00A537D5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2</cp:revision>
  <dcterms:created xsi:type="dcterms:W3CDTF">2023-01-13T07:45:00Z</dcterms:created>
  <dcterms:modified xsi:type="dcterms:W3CDTF">2023-02-01T06:19:00Z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