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2023—2024学年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广东岭南职业技术学院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十佳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优秀学生社团”申报表</w:t>
      </w:r>
    </w:p>
    <w:p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98"/>
        <w:gridCol w:w="766"/>
        <w:gridCol w:w="242"/>
        <w:gridCol w:w="474"/>
        <w:gridCol w:w="256"/>
        <w:gridCol w:w="612"/>
        <w:gridCol w:w="633"/>
        <w:gridCol w:w="391"/>
        <w:gridCol w:w="203"/>
        <w:gridCol w:w="306"/>
        <w:gridCol w:w="674"/>
        <w:gridCol w:w="91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社团名称</w:t>
            </w:r>
          </w:p>
        </w:tc>
        <w:tc>
          <w:tcPr>
            <w:tcW w:w="278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成立时间</w:t>
            </w:r>
          </w:p>
        </w:tc>
        <w:tc>
          <w:tcPr>
            <w:tcW w:w="276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指导单位</w:t>
            </w:r>
          </w:p>
        </w:tc>
        <w:tc>
          <w:tcPr>
            <w:tcW w:w="278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会长/</w:t>
            </w: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276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是否举</w:t>
            </w:r>
            <w:r>
              <w:rPr>
                <w:rFonts w:hint="eastAsia" w:ascii="仿宋" w:hAnsi="仿宋" w:eastAsia="仿宋" w:cs="仿宋"/>
                <w:sz w:val="24"/>
              </w:rPr>
              <w:t>办或参加活动</w:t>
            </w:r>
          </w:p>
        </w:tc>
        <w:tc>
          <w:tcPr>
            <w:tcW w:w="278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  <w:tc>
          <w:tcPr>
            <w:tcW w:w="150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活动名称</w:t>
            </w:r>
          </w:p>
        </w:tc>
        <w:tc>
          <w:tcPr>
            <w:tcW w:w="276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会员是否有违纪、违法行为</w:t>
            </w:r>
          </w:p>
        </w:tc>
        <w:tc>
          <w:tcPr>
            <w:tcW w:w="278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是否有明确的章程和财务管理制度</w:t>
            </w:r>
          </w:p>
        </w:tc>
        <w:tc>
          <w:tcPr>
            <w:tcW w:w="2761" w:type="dxa"/>
            <w:gridSpan w:val="6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（社团章程另附文件材料）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8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基本情况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会员人数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团员人数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党员人数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上一次召开会员大会时间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4"/>
              </w:rPr>
              <w:t>-202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4学年</w:t>
            </w:r>
            <w:r>
              <w:rPr>
                <w:rFonts w:hint="eastAsia" w:ascii="仿宋" w:hAnsi="仿宋" w:eastAsia="仿宋" w:cs="仿宋"/>
                <w:sz w:val="24"/>
              </w:rPr>
              <w:t>活动组织次数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活动覆盖面（人数）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4"/>
              </w:rPr>
              <w:t>-202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4学年</w:t>
            </w:r>
            <w:r>
              <w:rPr>
                <w:rFonts w:hint="eastAsia" w:ascii="仿宋" w:hAnsi="仿宋" w:eastAsia="仿宋" w:cs="仿宋"/>
                <w:sz w:val="24"/>
              </w:rPr>
              <w:t>组织工作经费</w:t>
            </w:r>
          </w:p>
        </w:tc>
        <w:tc>
          <w:tcPr>
            <w:tcW w:w="76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合计</w:t>
            </w:r>
          </w:p>
        </w:tc>
        <w:tc>
          <w:tcPr>
            <w:tcW w:w="97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行政拨付（元）</w:t>
            </w:r>
          </w:p>
        </w:tc>
        <w:tc>
          <w:tcPr>
            <w:tcW w:w="216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7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指导老师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97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获奖情况</w:t>
            </w:r>
          </w:p>
        </w:tc>
        <w:tc>
          <w:tcPr>
            <w:tcW w:w="7042" w:type="dxa"/>
            <w:gridSpan w:val="13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例：</w:t>
            </w:r>
            <w:r>
              <w:rPr>
                <w:rFonts w:hint="eastAsia" w:ascii="仿宋" w:hAnsi="仿宋" w:eastAsia="仿宋" w:cs="仿宋"/>
                <w:sz w:val="24"/>
              </w:rPr>
              <w:t>xxxx年x月，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参加</w:t>
            </w:r>
            <w:r>
              <w:rPr>
                <w:rFonts w:hint="eastAsia" w:ascii="仿宋" w:hAnsi="仿宋" w:eastAsia="仿宋" w:cs="仿宋"/>
                <w:sz w:val="24"/>
              </w:rPr>
              <w:t>xx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赛事</w:t>
            </w:r>
            <w:r>
              <w:rPr>
                <w:rFonts w:hint="eastAsia" w:ascii="仿宋" w:hAnsi="仿宋" w:eastAsia="仿宋" w:cs="仿宋"/>
                <w:sz w:val="24"/>
              </w:rPr>
              <w:t>获“xx奖项”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获奖人：</w:t>
            </w:r>
            <w:r>
              <w:rPr>
                <w:rFonts w:hint="eastAsia" w:ascii="仿宋" w:hAnsi="仿宋" w:eastAsia="仿宋" w:cs="仿宋"/>
                <w:sz w:val="24"/>
              </w:rPr>
              <w:t>xx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指导老师</w:t>
            </w:r>
            <w:r>
              <w:rPr>
                <w:rFonts w:hint="eastAsia" w:ascii="仿宋" w:hAnsi="仿宋" w:eastAsia="仿宋" w:cs="仿宋"/>
                <w:sz w:val="24"/>
              </w:rPr>
              <w:t xml:space="preserve">xx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用仿宋小五号字，行距：固定值12）（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附获奖照片，以电子版形式发送至邮箱，图片格式为jpg格式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社团</w:t>
            </w:r>
            <w:r>
              <w:rPr>
                <w:rFonts w:hint="eastAsia" w:ascii="仿宋" w:hAnsi="仿宋" w:eastAsia="仿宋" w:cs="仿宋"/>
                <w:sz w:val="24"/>
              </w:rPr>
              <w:t>主要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活动及成果</w:t>
            </w:r>
          </w:p>
        </w:tc>
        <w:tc>
          <w:tcPr>
            <w:tcW w:w="7042" w:type="dxa"/>
            <w:gridSpan w:val="1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（400字以内、用仿宋小五号字，行距：固定值12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附活动照片，以电子版形式发送至邮箱，图片格式为jpg格式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例：1.活动 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- 时间：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- 内容简介：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- 成果及影响：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 活动 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- 时间：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- 内容简介：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- 成果及影响：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财务管理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制度</w:t>
            </w:r>
          </w:p>
        </w:tc>
        <w:tc>
          <w:tcPr>
            <w:tcW w:w="7042" w:type="dxa"/>
            <w:gridSpan w:val="13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社团未来发展规划</w:t>
            </w:r>
          </w:p>
        </w:tc>
        <w:tc>
          <w:tcPr>
            <w:tcW w:w="7042" w:type="dxa"/>
            <w:gridSpan w:val="13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社团指导老师推荐意见</w:t>
            </w:r>
          </w:p>
        </w:tc>
        <w:tc>
          <w:tcPr>
            <w:tcW w:w="7042" w:type="dxa"/>
            <w:gridSpan w:val="13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ind w:firstLine="560" w:firstLineChars="20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签名：</w:t>
            </w:r>
          </w:p>
          <w:p>
            <w:pPr>
              <w:ind w:firstLine="3780" w:firstLineChars="135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社团管理部意见</w:t>
            </w:r>
          </w:p>
        </w:tc>
        <w:tc>
          <w:tcPr>
            <w:tcW w:w="7042" w:type="dxa"/>
            <w:gridSpan w:val="13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ind w:firstLine="560" w:firstLineChars="20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</w:p>
          <w:p>
            <w:pPr>
              <w:ind w:firstLine="3780" w:firstLineChars="135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校团委意见</w:t>
            </w:r>
          </w:p>
        </w:tc>
        <w:tc>
          <w:tcPr>
            <w:tcW w:w="7042" w:type="dxa"/>
            <w:gridSpan w:val="13"/>
            <w:vAlign w:val="bottom"/>
          </w:tcPr>
          <w:p>
            <w:pPr>
              <w:ind w:firstLine="560" w:firstLineChars="20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</w:p>
          <w:p>
            <w:pPr>
              <w:ind w:firstLine="3780" w:firstLineChars="135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1MzA5YTQ2MWM2Zjk1Mzc4ZmRkNTExZWI2ZTZlMWYifQ=="/>
  </w:docVars>
  <w:rsids>
    <w:rsidRoot w:val="2EF0282C"/>
    <w:rsid w:val="0026076D"/>
    <w:rsid w:val="003639A9"/>
    <w:rsid w:val="0BBC7E97"/>
    <w:rsid w:val="0CCA7F3E"/>
    <w:rsid w:val="0EE125DE"/>
    <w:rsid w:val="10CC2E87"/>
    <w:rsid w:val="14975ED8"/>
    <w:rsid w:val="1BD15DA3"/>
    <w:rsid w:val="1C662D65"/>
    <w:rsid w:val="1F3E04DB"/>
    <w:rsid w:val="23FF13A9"/>
    <w:rsid w:val="2B157704"/>
    <w:rsid w:val="2C931228"/>
    <w:rsid w:val="2EF0282C"/>
    <w:rsid w:val="3D7E762E"/>
    <w:rsid w:val="416373A6"/>
    <w:rsid w:val="47E22C48"/>
    <w:rsid w:val="4C4E7009"/>
    <w:rsid w:val="5ACC7971"/>
    <w:rsid w:val="5C1A2AAC"/>
    <w:rsid w:val="64031FD2"/>
    <w:rsid w:val="65453966"/>
    <w:rsid w:val="695C3F37"/>
    <w:rsid w:val="78F77D47"/>
    <w:rsid w:val="79C3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2</Pages>
  <Words>347</Words>
  <Characters>382</Characters>
  <Lines>2</Lines>
  <Paragraphs>1</Paragraphs>
  <TotalTime>4</TotalTime>
  <ScaleCrop>false</ScaleCrop>
  <LinksUpToDate>false</LinksUpToDate>
  <CharactersWithSpaces>418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2019-05-16T11:30:00Z</dcterms:created>
  <dc:creator>№龙☆猫々</dc:creator>
  <cp:lastModifiedBy>草莓星人</cp:lastModifiedBy>
  <dcterms:modified xsi:type="dcterms:W3CDTF">2024-05-22T15:07:42Z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62CC70C9167249DEAF74F64FBB070873_13</vt:lpwstr>
  </property>
</Properties>
</file>