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B233F" w14:textId="1C237776" w:rsidR="00523D4F" w:rsidRDefault="000E2C7F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>
        <w:rPr>
          <w:rFonts w:ascii="宋体" w:eastAsia="宋体" w:hAnsi="宋体" w:cs="宋体"/>
          <w:sz w:val="32"/>
          <w:szCs w:val="32"/>
        </w:rPr>
        <w:t>2</w:t>
      </w:r>
    </w:p>
    <w:p w14:paraId="6C1408C4" w14:textId="77777777" w:rsidR="00523D4F" w:rsidRDefault="000E2C7F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党员民主评议测评表</w:t>
      </w:r>
    </w:p>
    <w:tbl>
      <w:tblPr>
        <w:tblW w:w="13771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534"/>
        <w:gridCol w:w="534"/>
        <w:gridCol w:w="542"/>
        <w:gridCol w:w="677"/>
        <w:gridCol w:w="678"/>
        <w:gridCol w:w="678"/>
        <w:gridCol w:w="679"/>
        <w:gridCol w:w="680"/>
        <w:gridCol w:w="679"/>
        <w:gridCol w:w="679"/>
        <w:gridCol w:w="679"/>
        <w:gridCol w:w="680"/>
        <w:gridCol w:w="679"/>
        <w:gridCol w:w="679"/>
        <w:gridCol w:w="679"/>
        <w:gridCol w:w="683"/>
        <w:gridCol w:w="682"/>
        <w:gridCol w:w="544"/>
        <w:gridCol w:w="679"/>
        <w:gridCol w:w="691"/>
      </w:tblGrid>
      <w:tr w:rsidR="00523D4F" w14:paraId="0924A054" w14:textId="77777777">
        <w:trPr>
          <w:trHeight w:val="473"/>
        </w:trPr>
        <w:tc>
          <w:tcPr>
            <w:tcW w:w="736" w:type="dxa"/>
            <w:vAlign w:val="center"/>
          </w:tcPr>
          <w:p w14:paraId="57A14216" w14:textId="77777777" w:rsidR="00523D4F" w:rsidRDefault="000E2C7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287" w:type="dxa"/>
            <w:gridSpan w:val="4"/>
            <w:vAlign w:val="center"/>
          </w:tcPr>
          <w:p w14:paraId="60711BA2" w14:textId="77777777" w:rsidR="00523D4F" w:rsidRDefault="000E2C7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遵守党的纪律</w:t>
            </w:r>
          </w:p>
        </w:tc>
        <w:tc>
          <w:tcPr>
            <w:tcW w:w="2715" w:type="dxa"/>
            <w:gridSpan w:val="4"/>
            <w:vAlign w:val="center"/>
          </w:tcPr>
          <w:p w14:paraId="6E3E074A" w14:textId="77777777" w:rsidR="00523D4F" w:rsidRDefault="000E2C7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履行党员义务</w:t>
            </w:r>
          </w:p>
        </w:tc>
        <w:tc>
          <w:tcPr>
            <w:tcW w:w="2717" w:type="dxa"/>
            <w:gridSpan w:val="4"/>
            <w:vAlign w:val="center"/>
          </w:tcPr>
          <w:p w14:paraId="5CAAA23C" w14:textId="77777777" w:rsidR="00523D4F" w:rsidRDefault="000E2C7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履行岗位职责</w:t>
            </w:r>
          </w:p>
        </w:tc>
        <w:tc>
          <w:tcPr>
            <w:tcW w:w="2720" w:type="dxa"/>
            <w:gridSpan w:val="4"/>
            <w:vAlign w:val="center"/>
          </w:tcPr>
          <w:p w14:paraId="191EB77C" w14:textId="77777777" w:rsidR="00523D4F" w:rsidRDefault="000E2C7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发挥先锋模范作用</w:t>
            </w:r>
          </w:p>
        </w:tc>
        <w:tc>
          <w:tcPr>
            <w:tcW w:w="2596" w:type="dxa"/>
            <w:gridSpan w:val="4"/>
            <w:vAlign w:val="center"/>
          </w:tcPr>
          <w:p w14:paraId="4A71C1CD" w14:textId="77777777" w:rsidR="00523D4F" w:rsidRDefault="000E2C7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523D4F" w14:paraId="663B55CD" w14:textId="77777777">
        <w:trPr>
          <w:cantSplit/>
          <w:trHeight w:val="1234"/>
        </w:trPr>
        <w:tc>
          <w:tcPr>
            <w:tcW w:w="736" w:type="dxa"/>
            <w:textDirection w:val="tbRlV"/>
            <w:vAlign w:val="center"/>
          </w:tcPr>
          <w:p w14:paraId="5D277B99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姓名</w:t>
            </w:r>
          </w:p>
        </w:tc>
        <w:tc>
          <w:tcPr>
            <w:tcW w:w="534" w:type="dxa"/>
            <w:textDirection w:val="tbRlV"/>
            <w:vAlign w:val="center"/>
          </w:tcPr>
          <w:p w14:paraId="4EBD888E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优秀</w:t>
            </w:r>
          </w:p>
        </w:tc>
        <w:tc>
          <w:tcPr>
            <w:tcW w:w="534" w:type="dxa"/>
            <w:textDirection w:val="tbRlV"/>
            <w:vAlign w:val="center"/>
          </w:tcPr>
          <w:p w14:paraId="582C7F9C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合格</w:t>
            </w:r>
          </w:p>
        </w:tc>
        <w:tc>
          <w:tcPr>
            <w:tcW w:w="542" w:type="dxa"/>
            <w:textDirection w:val="tbRlV"/>
            <w:vAlign w:val="center"/>
          </w:tcPr>
          <w:p w14:paraId="3E285D36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基本合格</w:t>
            </w:r>
          </w:p>
        </w:tc>
        <w:tc>
          <w:tcPr>
            <w:tcW w:w="677" w:type="dxa"/>
            <w:textDirection w:val="tbRlV"/>
            <w:vAlign w:val="center"/>
          </w:tcPr>
          <w:p w14:paraId="2D8CBCC8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不合格</w:t>
            </w:r>
          </w:p>
        </w:tc>
        <w:tc>
          <w:tcPr>
            <w:tcW w:w="678" w:type="dxa"/>
            <w:textDirection w:val="tbRlV"/>
            <w:vAlign w:val="center"/>
          </w:tcPr>
          <w:p w14:paraId="0B33082C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优秀</w:t>
            </w:r>
          </w:p>
        </w:tc>
        <w:tc>
          <w:tcPr>
            <w:tcW w:w="678" w:type="dxa"/>
            <w:textDirection w:val="tbRlV"/>
            <w:vAlign w:val="center"/>
          </w:tcPr>
          <w:p w14:paraId="3FCD2659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合格</w:t>
            </w:r>
          </w:p>
        </w:tc>
        <w:tc>
          <w:tcPr>
            <w:tcW w:w="679" w:type="dxa"/>
            <w:textDirection w:val="tbRlV"/>
            <w:vAlign w:val="center"/>
          </w:tcPr>
          <w:p w14:paraId="3C44FE2C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基本合格</w:t>
            </w:r>
          </w:p>
        </w:tc>
        <w:tc>
          <w:tcPr>
            <w:tcW w:w="680" w:type="dxa"/>
            <w:textDirection w:val="tbRlV"/>
            <w:vAlign w:val="center"/>
          </w:tcPr>
          <w:p w14:paraId="3DD7AFA8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不合格</w:t>
            </w:r>
          </w:p>
        </w:tc>
        <w:tc>
          <w:tcPr>
            <w:tcW w:w="679" w:type="dxa"/>
            <w:textDirection w:val="tbRlV"/>
            <w:vAlign w:val="center"/>
          </w:tcPr>
          <w:p w14:paraId="167A996C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优秀</w:t>
            </w:r>
          </w:p>
        </w:tc>
        <w:tc>
          <w:tcPr>
            <w:tcW w:w="679" w:type="dxa"/>
            <w:textDirection w:val="tbRlV"/>
            <w:vAlign w:val="center"/>
          </w:tcPr>
          <w:p w14:paraId="785C9275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合格</w:t>
            </w:r>
          </w:p>
        </w:tc>
        <w:tc>
          <w:tcPr>
            <w:tcW w:w="679" w:type="dxa"/>
            <w:textDirection w:val="tbRlV"/>
            <w:vAlign w:val="center"/>
          </w:tcPr>
          <w:p w14:paraId="126B849F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基本合格</w:t>
            </w:r>
          </w:p>
        </w:tc>
        <w:tc>
          <w:tcPr>
            <w:tcW w:w="680" w:type="dxa"/>
            <w:textDirection w:val="tbRlV"/>
            <w:vAlign w:val="center"/>
          </w:tcPr>
          <w:p w14:paraId="41CB93D0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不合格</w:t>
            </w:r>
          </w:p>
        </w:tc>
        <w:tc>
          <w:tcPr>
            <w:tcW w:w="679" w:type="dxa"/>
            <w:textDirection w:val="tbRlV"/>
            <w:vAlign w:val="center"/>
          </w:tcPr>
          <w:p w14:paraId="39F27A6A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优秀</w:t>
            </w:r>
          </w:p>
        </w:tc>
        <w:tc>
          <w:tcPr>
            <w:tcW w:w="679" w:type="dxa"/>
            <w:textDirection w:val="tbRlV"/>
            <w:vAlign w:val="center"/>
          </w:tcPr>
          <w:p w14:paraId="264F04E8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合格</w:t>
            </w:r>
          </w:p>
        </w:tc>
        <w:tc>
          <w:tcPr>
            <w:tcW w:w="679" w:type="dxa"/>
            <w:textDirection w:val="tbRlV"/>
            <w:vAlign w:val="center"/>
          </w:tcPr>
          <w:p w14:paraId="407C0E4D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基本合格</w:t>
            </w:r>
          </w:p>
        </w:tc>
        <w:tc>
          <w:tcPr>
            <w:tcW w:w="683" w:type="dxa"/>
            <w:textDirection w:val="tbRlV"/>
            <w:vAlign w:val="center"/>
          </w:tcPr>
          <w:p w14:paraId="723D6787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不合格</w:t>
            </w:r>
          </w:p>
        </w:tc>
        <w:tc>
          <w:tcPr>
            <w:tcW w:w="682" w:type="dxa"/>
            <w:textDirection w:val="tbRlV"/>
            <w:vAlign w:val="center"/>
          </w:tcPr>
          <w:p w14:paraId="38B991CA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优秀</w:t>
            </w:r>
          </w:p>
        </w:tc>
        <w:tc>
          <w:tcPr>
            <w:tcW w:w="544" w:type="dxa"/>
            <w:textDirection w:val="tbRlV"/>
            <w:vAlign w:val="center"/>
          </w:tcPr>
          <w:p w14:paraId="421AD404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合格</w:t>
            </w:r>
          </w:p>
        </w:tc>
        <w:tc>
          <w:tcPr>
            <w:tcW w:w="679" w:type="dxa"/>
            <w:textDirection w:val="tbRlV"/>
            <w:vAlign w:val="center"/>
          </w:tcPr>
          <w:p w14:paraId="1A446AEE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基本合格</w:t>
            </w:r>
          </w:p>
        </w:tc>
        <w:tc>
          <w:tcPr>
            <w:tcW w:w="691" w:type="dxa"/>
            <w:textDirection w:val="tbRlV"/>
            <w:vAlign w:val="center"/>
          </w:tcPr>
          <w:p w14:paraId="4DC6FF42" w14:textId="77777777" w:rsidR="00523D4F" w:rsidRDefault="000E2C7F">
            <w:pPr>
              <w:ind w:left="113" w:right="113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不合格</w:t>
            </w:r>
          </w:p>
        </w:tc>
      </w:tr>
      <w:tr w:rsidR="00523D4F" w14:paraId="712C3A5A" w14:textId="77777777">
        <w:trPr>
          <w:trHeight w:val="586"/>
        </w:trPr>
        <w:tc>
          <w:tcPr>
            <w:tcW w:w="736" w:type="dxa"/>
            <w:vAlign w:val="center"/>
          </w:tcPr>
          <w:p w14:paraId="0D57769D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6F6E100B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6C6A59E0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4706C529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9C68731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14:paraId="003D3FB7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14:paraId="48C20BF3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57513328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1247180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4E2331E3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373DAB01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53D62186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8D0FB8D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644F4350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4FD62DE7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66ABC896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673B223E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629D991C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307B949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6A5C17DC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6A0C33CD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23D4F" w14:paraId="6FA9AEBB" w14:textId="77777777">
        <w:trPr>
          <w:trHeight w:val="536"/>
        </w:trPr>
        <w:tc>
          <w:tcPr>
            <w:tcW w:w="736" w:type="dxa"/>
            <w:vAlign w:val="center"/>
          </w:tcPr>
          <w:p w14:paraId="48C78AB4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2A20E68C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4B394374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6EDD94A0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459BB603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14:paraId="01A25C8C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14:paraId="4CC516F6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400ECCBC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2D126C9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7CC9A25D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5E66D693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2A42AAEF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AA44B05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6BDEE17F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607DA771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4F8D7FE1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026FAED0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11920D66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B18BF80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6F7759E1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50BFF869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23D4F" w14:paraId="696F232F" w14:textId="77777777">
        <w:trPr>
          <w:trHeight w:val="535"/>
        </w:trPr>
        <w:tc>
          <w:tcPr>
            <w:tcW w:w="736" w:type="dxa"/>
            <w:vAlign w:val="center"/>
          </w:tcPr>
          <w:p w14:paraId="5BA12CED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514556A4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6C19A38C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2EA42720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A7DB470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14:paraId="73802744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14:paraId="166F6234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4A171A2A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3539CB7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69B0020D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204BAA61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11D4162B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0633BAD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49F51D56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5B733CA4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6EEA3598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2A16F624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4DED8889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C9BD839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71C2BE1F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5704AD09" w14:textId="77777777" w:rsidR="00523D4F" w:rsidRDefault="00523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7A5B802" w14:textId="77777777" w:rsidR="00523D4F" w:rsidRDefault="00523D4F">
      <w:pPr>
        <w:jc w:val="left"/>
        <w:rPr>
          <w:rFonts w:ascii="黑体" w:eastAsia="黑体" w:hAnsi="黑体"/>
          <w:sz w:val="24"/>
          <w:szCs w:val="24"/>
        </w:rPr>
      </w:pPr>
    </w:p>
    <w:p w14:paraId="5B91212E" w14:textId="77777777" w:rsidR="00523D4F" w:rsidRDefault="000E2C7F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注：请在您认为合适的栏内打“√”。党员民主测评的基本内容包括：</w:t>
      </w:r>
    </w:p>
    <w:p w14:paraId="69B2D699" w14:textId="77777777" w:rsidR="00523D4F" w:rsidRDefault="000E2C7F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遵守党的纪律：是否切实的执行党的决议，严守党纪、政纪、国法，坚决做到令行禁止；组织观念强不强，是否认真履行党员义务，是否积极参加党内政治生活和组织生活。</w:t>
      </w:r>
    </w:p>
    <w:p w14:paraId="0CDF9336" w14:textId="77777777" w:rsidR="00523D4F" w:rsidRDefault="000E2C7F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履行党员义务：是否贯彻执行党的基本路线和各项方针、政策，是否切实开展批评和自我批评；是否密切联系群众；及时向党反映群众的意见和要求；维护群众的正当利益；</w:t>
      </w:r>
      <w:proofErr w:type="gramStart"/>
      <w:r>
        <w:rPr>
          <w:rFonts w:ascii="宋体" w:eastAsia="宋体" w:hAnsi="宋体" w:hint="eastAsia"/>
          <w:szCs w:val="21"/>
        </w:rPr>
        <w:t>是否发扬</w:t>
      </w:r>
      <w:proofErr w:type="gramEnd"/>
      <w:r>
        <w:rPr>
          <w:rFonts w:ascii="宋体" w:eastAsia="宋体" w:hAnsi="宋体" w:hint="eastAsia"/>
          <w:szCs w:val="21"/>
        </w:rPr>
        <w:t>社会主义新风尚，带头实践社会主义荣辱观。</w:t>
      </w:r>
    </w:p>
    <w:p w14:paraId="781F3A1B" w14:textId="77777777" w:rsidR="00523D4F" w:rsidRDefault="000E2C7F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履行岗位职责：是否出色有效地完成岗位所在职责工作和上级交待的各项任务。</w:t>
      </w:r>
    </w:p>
    <w:p w14:paraId="6105268D" w14:textId="77777777" w:rsidR="00523D4F" w:rsidRDefault="000E2C7F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发挥先锋模范作用：结</w:t>
      </w:r>
      <w:r>
        <w:rPr>
          <w:rFonts w:ascii="宋体" w:eastAsia="宋体" w:hAnsi="宋体" w:hint="eastAsia"/>
          <w:szCs w:val="21"/>
        </w:rPr>
        <w:t>合“四讲四有”合格党员和“两学一做”学习教育</w:t>
      </w:r>
      <w:proofErr w:type="gramStart"/>
      <w:r>
        <w:rPr>
          <w:rFonts w:ascii="宋体" w:eastAsia="宋体" w:hAnsi="宋体" w:hint="eastAsia"/>
          <w:szCs w:val="21"/>
        </w:rPr>
        <w:t>践行</w:t>
      </w:r>
      <w:proofErr w:type="gramEnd"/>
      <w:r>
        <w:rPr>
          <w:rFonts w:ascii="宋体" w:eastAsia="宋体" w:hAnsi="宋体" w:hint="eastAsia"/>
          <w:szCs w:val="21"/>
        </w:rPr>
        <w:t>情况，是否起到党员先锋模范作用，认真完成好本岗位各项工作，工作成绩是否突出。</w:t>
      </w:r>
    </w:p>
    <w:p w14:paraId="1DA4DC19" w14:textId="77777777" w:rsidR="00523D4F" w:rsidRDefault="000E2C7F">
      <w:pPr>
        <w:pStyle w:val="a3"/>
        <w:ind w:firstLineChars="0" w:firstLine="0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广东岭南职业技术学院党委组织部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制</w:t>
      </w:r>
    </w:p>
    <w:p w14:paraId="589C5BA2" w14:textId="77777777" w:rsidR="00523D4F" w:rsidRDefault="00523D4F">
      <w:pPr>
        <w:pStyle w:val="a3"/>
        <w:ind w:firstLineChars="0" w:firstLine="0"/>
        <w:jc w:val="left"/>
        <w:rPr>
          <w:rFonts w:ascii="宋体" w:eastAsia="宋体" w:hAnsi="宋体"/>
          <w:szCs w:val="21"/>
        </w:rPr>
      </w:pPr>
    </w:p>
    <w:sectPr w:rsidR="00523D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0F6F86"/>
    <w:multiLevelType w:val="multilevel"/>
    <w:tmpl w:val="640F6F8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D9"/>
    <w:rsid w:val="0007081E"/>
    <w:rsid w:val="000B1BBE"/>
    <w:rsid w:val="000E2C7F"/>
    <w:rsid w:val="00523D4F"/>
    <w:rsid w:val="005343D9"/>
    <w:rsid w:val="007418E1"/>
    <w:rsid w:val="00A12423"/>
    <w:rsid w:val="00E35E5A"/>
    <w:rsid w:val="00FA3F49"/>
    <w:rsid w:val="1BB03E14"/>
    <w:rsid w:val="27F9762D"/>
    <w:rsid w:val="4CC5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13C6A"/>
  <w15:docId w15:val="{3955ACFB-1247-4EFF-A980-EA24CD3A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1E45B82-F92D-422B-8755-D25C8EC60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林林</dc:creator>
  <cp:lastModifiedBy>丁 文燕</cp:lastModifiedBy>
  <cp:revision>6</cp:revision>
  <dcterms:created xsi:type="dcterms:W3CDTF">2021-03-05T07:18:00Z</dcterms:created>
  <dcterms:modified xsi:type="dcterms:W3CDTF">2021-03-07T03:11:00Z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